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22" w:rsidRPr="004363A2" w:rsidRDefault="00880477" w:rsidP="004363A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</w:pPr>
      <w:r w:rsidRPr="004363A2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 xml:space="preserve">Информация о количестве вакантных мест для приема (перевода) на места, финансируемые за счет бюджетов субъектов Российской Федерации по состоянию на </w:t>
      </w:r>
      <w:r w:rsidR="003A2C14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07.07</w:t>
      </w:r>
      <w:r w:rsidR="00FC6F6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.2026г.</w:t>
      </w:r>
    </w:p>
    <w:tbl>
      <w:tblPr>
        <w:tblStyle w:val="a4"/>
        <w:tblW w:w="155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2553"/>
        <w:gridCol w:w="2266"/>
        <w:gridCol w:w="973"/>
        <w:gridCol w:w="870"/>
        <w:gridCol w:w="851"/>
        <w:gridCol w:w="992"/>
        <w:gridCol w:w="1439"/>
        <w:gridCol w:w="1254"/>
        <w:gridCol w:w="1233"/>
        <w:gridCol w:w="1439"/>
      </w:tblGrid>
      <w:tr w:rsidR="004363A2" w:rsidRPr="00880477" w:rsidTr="00295871">
        <w:tc>
          <w:tcPr>
            <w:tcW w:w="15572" w:type="dxa"/>
            <w:gridSpan w:val="12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для приема (перевода) обучающихся на места, финансируемые за счёт:</w:t>
            </w:r>
          </w:p>
        </w:tc>
      </w:tr>
      <w:tr w:rsidR="004363A2" w:rsidRPr="00880477" w:rsidTr="00295871">
        <w:tc>
          <w:tcPr>
            <w:tcW w:w="534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168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Код, шифр группы научных специальностей</w:t>
            </w:r>
          </w:p>
        </w:tc>
        <w:tc>
          <w:tcPr>
            <w:tcW w:w="2553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266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Уровень образования</w:t>
            </w:r>
          </w:p>
        </w:tc>
        <w:tc>
          <w:tcPr>
            <w:tcW w:w="973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Курс обучения</w:t>
            </w:r>
          </w:p>
        </w:tc>
        <w:tc>
          <w:tcPr>
            <w:tcW w:w="870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Номер группы</w:t>
            </w:r>
          </w:p>
        </w:tc>
        <w:tc>
          <w:tcPr>
            <w:tcW w:w="851" w:type="dxa"/>
          </w:tcPr>
          <w:p w:rsidR="00295871" w:rsidRDefault="00295871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КЦП </w:t>
            </w:r>
          </w:p>
          <w:p w:rsidR="004363A2" w:rsidRPr="00880477" w:rsidRDefault="00295871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группе</w:t>
            </w:r>
          </w:p>
        </w:tc>
        <w:tc>
          <w:tcPr>
            <w:tcW w:w="992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Форма обучения</w:t>
            </w:r>
          </w:p>
        </w:tc>
        <w:tc>
          <w:tcPr>
            <w:tcW w:w="1439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бюджетных ассигнований федерального бюджета</w:t>
            </w:r>
          </w:p>
        </w:tc>
        <w:tc>
          <w:tcPr>
            <w:tcW w:w="1254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бюджетов субъектов Российской Федерации</w:t>
            </w:r>
          </w:p>
        </w:tc>
        <w:tc>
          <w:tcPr>
            <w:tcW w:w="1233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местных бюджетов</w:t>
            </w:r>
          </w:p>
        </w:tc>
        <w:tc>
          <w:tcPr>
            <w:tcW w:w="1439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по договорам об образовании за счёт средств физических и (или) юридических лиц</w:t>
            </w:r>
          </w:p>
        </w:tc>
      </w:tr>
      <w:tr w:rsidR="0026551D" w:rsidRPr="00880477" w:rsidTr="00295871">
        <w:tc>
          <w:tcPr>
            <w:tcW w:w="534" w:type="dxa"/>
            <w:vMerge w:val="restart"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19.02.12</w:t>
            </w:r>
          </w:p>
        </w:tc>
        <w:tc>
          <w:tcPr>
            <w:tcW w:w="2553" w:type="dxa"/>
            <w:vMerge w:val="restart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Технология продуктов питания животного происхождения</w:t>
            </w:r>
          </w:p>
        </w:tc>
        <w:tc>
          <w:tcPr>
            <w:tcW w:w="2266" w:type="dxa"/>
            <w:vMerge w:val="restart"/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7ТППЖ</w:t>
            </w:r>
          </w:p>
        </w:tc>
        <w:tc>
          <w:tcPr>
            <w:tcW w:w="851" w:type="dxa"/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</w:tcPr>
          <w:p w:rsidR="0026551D" w:rsidRPr="00712773" w:rsidRDefault="0026551D" w:rsidP="0020341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</w:tcPr>
          <w:p w:rsidR="0026551D" w:rsidRPr="00EE3A5C" w:rsidRDefault="0026551D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:rsidR="0026551D" w:rsidRPr="00880477" w:rsidRDefault="0026551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</w:tcPr>
          <w:p w:rsidR="0026551D" w:rsidRPr="00880477" w:rsidRDefault="0026551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</w:tcPr>
          <w:p w:rsidR="0026551D" w:rsidRPr="00712773" w:rsidRDefault="0026551D" w:rsidP="0020341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</w:tcPr>
          <w:p w:rsidR="0026551D" w:rsidRPr="00EE3A5C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EE3A5C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A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EE3A5C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A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E32BC3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2BC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4ТППЖ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083178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1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rPr>
          <w:trHeight w:val="109"/>
        </w:trPr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35.02.08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Электротехнические системы в агропромышленном комплексе (АПК)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1834F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6ЭС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E94FA6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EE3A5C">
        <w:tc>
          <w:tcPr>
            <w:tcW w:w="534" w:type="dxa"/>
            <w:vMerge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1834F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7ЭС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E94FA6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26551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EE3A5C">
        <w:tc>
          <w:tcPr>
            <w:tcW w:w="534" w:type="dxa"/>
            <w:vMerge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</w:tcBorders>
          </w:tcPr>
          <w:p w:rsidR="0026551D" w:rsidRPr="00712773" w:rsidRDefault="0026551D" w:rsidP="001111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4ЭС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5ЭС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2ЭС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3ЭС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35.02.16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26551D" w:rsidRPr="00712773" w:rsidRDefault="0026551D" w:rsidP="005B4AC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12ЭР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6551D" w:rsidRDefault="0026551D" w:rsidP="00DA136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6551D" w:rsidRPr="00712773" w:rsidRDefault="0026551D" w:rsidP="00D14D0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26551D" w:rsidRPr="00880477" w:rsidRDefault="0026551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26551D" w:rsidRPr="00880477" w:rsidRDefault="0026551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26551D" w:rsidRPr="00880477" w:rsidRDefault="0026551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26551D" w:rsidRPr="00880477" w:rsidRDefault="0026551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5B4AC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13ЭР</w:t>
            </w:r>
          </w:p>
        </w:tc>
        <w:tc>
          <w:tcPr>
            <w:tcW w:w="851" w:type="dxa"/>
          </w:tcPr>
          <w:p w:rsidR="0026551D" w:rsidRDefault="0026551D" w:rsidP="00DF465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</w:tcPr>
          <w:p w:rsidR="0026551D" w:rsidRPr="00712773" w:rsidRDefault="0026551D" w:rsidP="00D14D0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</w:tcPr>
          <w:p w:rsidR="0026551D" w:rsidRPr="00880477" w:rsidRDefault="0026551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:rsidR="0026551D" w:rsidRPr="00880477" w:rsidRDefault="0026551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</w:tcPr>
          <w:p w:rsidR="0026551D" w:rsidRPr="00880477" w:rsidRDefault="0026551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BE59A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10ЭР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11ЭР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1222F8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22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9ЭР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25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7B2A8E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87FBA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D03313" w:rsidRDefault="0026551D" w:rsidP="00D033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36.02.03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Зоотехния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D03313" w:rsidRDefault="0026551D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D0331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E87FBA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9ЗТ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26551D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E87FBA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77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EE3A5C" w:rsidRDefault="0026551D" w:rsidP="0077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26551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FBA" w:rsidRPr="00880477" w:rsidTr="00E87FBA">
        <w:tc>
          <w:tcPr>
            <w:tcW w:w="534" w:type="dxa"/>
            <w:vMerge/>
            <w:tcBorders>
              <w:top w:val="single" w:sz="12" w:space="0" w:color="auto"/>
            </w:tcBorders>
          </w:tcPr>
          <w:p w:rsidR="00E87FBA" w:rsidRPr="00D03313" w:rsidRDefault="00E87FBA" w:rsidP="00D033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E87FBA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E87FBA" w:rsidRPr="00712773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E87FBA" w:rsidRPr="00880477" w:rsidRDefault="00E87FBA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</w:tcBorders>
          </w:tcPr>
          <w:p w:rsidR="00E87FBA" w:rsidRPr="00712773" w:rsidRDefault="00E87FBA" w:rsidP="0078016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8ЗТ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</w:tcBorders>
          </w:tcPr>
          <w:p w:rsidR="00E87FBA" w:rsidRPr="00EE3A5C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A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/>
            <w:tcBorders>
              <w:bottom w:val="single" w:sz="6" w:space="0" w:color="auto"/>
            </w:tcBorders>
          </w:tcPr>
          <w:p w:rsidR="00E87FBA" w:rsidRPr="00EE3A5C" w:rsidRDefault="00E87FBA" w:rsidP="00EE3A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6" w:space="0" w:color="auto"/>
            </w:tcBorders>
          </w:tcPr>
          <w:p w:rsidR="00E87FBA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6" w:space="0" w:color="auto"/>
            </w:tcBorders>
          </w:tcPr>
          <w:p w:rsidR="00E87FBA" w:rsidRPr="00712773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6" w:space="0" w:color="auto"/>
            </w:tcBorders>
          </w:tcPr>
          <w:p w:rsidR="00E87FBA" w:rsidRPr="00880477" w:rsidRDefault="00E87FBA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6" w:space="0" w:color="auto"/>
            </w:tcBorders>
          </w:tcPr>
          <w:p w:rsidR="00E87FBA" w:rsidRPr="00712773" w:rsidRDefault="00E87FBA" w:rsidP="0083504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7ЗТ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6" w:space="0" w:color="auto"/>
            </w:tcBorders>
          </w:tcPr>
          <w:p w:rsidR="00E87FBA" w:rsidRPr="00E32BC3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2BC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35.02.05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Агрономия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6АГ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87FBA" w:rsidRPr="00712773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E87FBA" w:rsidRPr="007B2A8E" w:rsidRDefault="00E87FBA" w:rsidP="009413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E87FBA" w:rsidRPr="00880477" w:rsidRDefault="00E87FBA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FBA" w:rsidRPr="00880477" w:rsidTr="00295871"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Pr="00712773" w:rsidRDefault="00E87FBA" w:rsidP="00E5099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5АГ</w:t>
            </w:r>
          </w:p>
        </w:tc>
        <w:tc>
          <w:tcPr>
            <w:tcW w:w="851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8C7FB5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267348">
        <w:trPr>
          <w:trHeight w:val="424"/>
        </w:trPr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Default="00E87FBA" w:rsidP="00E5099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4АГ</w:t>
            </w:r>
          </w:p>
        </w:tc>
        <w:tc>
          <w:tcPr>
            <w:tcW w:w="851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EE3A5C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A5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E87FBA" w:rsidRPr="00712773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  <w:r w:rsidR="00E87FBA">
              <w:rPr>
                <w:color w:val="333333"/>
                <w:sz w:val="18"/>
                <w:szCs w:val="18"/>
              </w:rPr>
              <w:t xml:space="preserve">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2ТО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87FBA" w:rsidRPr="00712773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E87FBA" w:rsidRPr="00880477" w:rsidRDefault="00E87FBA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295871"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</w:t>
            </w:r>
            <w:r w:rsidR="00E87FBA">
              <w:rPr>
                <w:color w:val="333333"/>
                <w:sz w:val="18"/>
                <w:szCs w:val="18"/>
              </w:rPr>
              <w:t xml:space="preserve"> курс</w:t>
            </w:r>
          </w:p>
        </w:tc>
        <w:tc>
          <w:tcPr>
            <w:tcW w:w="870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1ТО</w:t>
            </w:r>
          </w:p>
        </w:tc>
        <w:tc>
          <w:tcPr>
            <w:tcW w:w="851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B0229A" w:rsidRDefault="00E87FBA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229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33" w:type="dxa"/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8C7FB5">
        <w:tc>
          <w:tcPr>
            <w:tcW w:w="534" w:type="dxa"/>
            <w:vMerge w:val="restart"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68" w:type="dxa"/>
            <w:vMerge w:val="restart"/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2553" w:type="dxa"/>
            <w:vMerge w:val="restart"/>
          </w:tcPr>
          <w:p w:rsidR="008C7FB5" w:rsidRPr="00712773" w:rsidRDefault="008C7FB5" w:rsidP="00EE3A5C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 xml:space="preserve">Техническое обслуживание и ремонт </w:t>
            </w:r>
            <w:r>
              <w:rPr>
                <w:sz w:val="18"/>
                <w:szCs w:val="18"/>
              </w:rPr>
              <w:t xml:space="preserve">автотранспортных </w:t>
            </w:r>
            <w:r>
              <w:rPr>
                <w:sz w:val="18"/>
                <w:szCs w:val="18"/>
              </w:rPr>
              <w:lastRenderedPageBreak/>
              <w:t>средств</w:t>
            </w:r>
          </w:p>
        </w:tc>
        <w:tc>
          <w:tcPr>
            <w:tcW w:w="2266" w:type="dxa"/>
            <w:vMerge w:val="restart"/>
          </w:tcPr>
          <w:p w:rsidR="008C7FB5" w:rsidRPr="00880477" w:rsidRDefault="008C7FB5" w:rsidP="004A3C97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 xml:space="preserve">Среднее профессиональное </w:t>
            </w: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bottom w:val="single" w:sz="6" w:space="0" w:color="auto"/>
            </w:tcBorders>
          </w:tcPr>
          <w:p w:rsidR="008C7FB5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lastRenderedPageBreak/>
              <w:t>1 курс</w:t>
            </w:r>
          </w:p>
        </w:tc>
        <w:tc>
          <w:tcPr>
            <w:tcW w:w="870" w:type="dxa"/>
            <w:tcBorders>
              <w:bottom w:val="single" w:sz="6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4ТО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8C7FB5" w:rsidRPr="00880477" w:rsidRDefault="008C7FB5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single" w:sz="6" w:space="0" w:color="auto"/>
            </w:tcBorders>
          </w:tcPr>
          <w:p w:rsidR="008C7FB5" w:rsidRDefault="008C7FB5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8C7FB5" w:rsidRPr="00880477" w:rsidRDefault="008C7FB5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8C7FB5" w:rsidRPr="00880477" w:rsidRDefault="008C7FB5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7FB5" w:rsidRPr="00880477" w:rsidTr="005D1B12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8C7FB5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8C7FB5" w:rsidRPr="00712773" w:rsidRDefault="008C7FB5" w:rsidP="00EE3A5C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8C7FB5" w:rsidRPr="00880477" w:rsidRDefault="008C7FB5" w:rsidP="004A3C97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3ТО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8C7FB5" w:rsidRPr="00880477" w:rsidRDefault="008C7FB5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43.01.09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Повар, кондитер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8C7FB5" w:rsidRPr="00880477" w:rsidRDefault="008C7FB5" w:rsidP="008653E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Среднее профессиональное образование – Программа подготовки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квалифицированных рабочих, служащих 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34ПК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C7FB5" w:rsidRPr="00712773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8C7FB5" w:rsidRPr="008653E9" w:rsidRDefault="008C7FB5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8C7FB5" w:rsidRPr="00D600AC" w:rsidRDefault="008C7FB5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8C7FB5" w:rsidRPr="008653E9" w:rsidRDefault="008C7FB5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8C7FB5" w:rsidRPr="008653E9" w:rsidRDefault="008C7FB5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Pr="00712773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33ПК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8C7FB5" w:rsidRPr="00712773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D600AC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0AC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32ПК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8C7FB5" w:rsidRPr="00712773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E32BC3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31ПК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CD14AB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33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80477" w:rsidRDefault="00880477"/>
    <w:sectPr w:rsidR="00880477" w:rsidSect="00D033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A5D2B"/>
    <w:multiLevelType w:val="hybridMultilevel"/>
    <w:tmpl w:val="5268C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77"/>
    <w:rsid w:val="00083178"/>
    <w:rsid w:val="001222F8"/>
    <w:rsid w:val="0026551D"/>
    <w:rsid w:val="00277B53"/>
    <w:rsid w:val="002913F7"/>
    <w:rsid w:val="00295871"/>
    <w:rsid w:val="003A2C14"/>
    <w:rsid w:val="004363A2"/>
    <w:rsid w:val="004A436A"/>
    <w:rsid w:val="0079373D"/>
    <w:rsid w:val="007B1AD7"/>
    <w:rsid w:val="007B2A8E"/>
    <w:rsid w:val="007F3D4F"/>
    <w:rsid w:val="008653E9"/>
    <w:rsid w:val="00880477"/>
    <w:rsid w:val="008C7FB5"/>
    <w:rsid w:val="00B0229A"/>
    <w:rsid w:val="00BA7698"/>
    <w:rsid w:val="00CD14AB"/>
    <w:rsid w:val="00CE1D79"/>
    <w:rsid w:val="00D03313"/>
    <w:rsid w:val="00D600AC"/>
    <w:rsid w:val="00DA7EF7"/>
    <w:rsid w:val="00DF6CBF"/>
    <w:rsid w:val="00E32BC3"/>
    <w:rsid w:val="00E378D1"/>
    <w:rsid w:val="00E87FBA"/>
    <w:rsid w:val="00EE3A5C"/>
    <w:rsid w:val="00F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477"/>
    <w:rPr>
      <w:b/>
      <w:bCs/>
    </w:rPr>
  </w:style>
  <w:style w:type="table" w:styleId="a4">
    <w:name w:val="Table Grid"/>
    <w:basedOn w:val="a1"/>
    <w:uiPriority w:val="59"/>
    <w:rsid w:val="0088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0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477"/>
    <w:rPr>
      <w:b/>
      <w:bCs/>
    </w:rPr>
  </w:style>
  <w:style w:type="table" w:styleId="a4">
    <w:name w:val="Table Grid"/>
    <w:basedOn w:val="a1"/>
    <w:uiPriority w:val="59"/>
    <w:rsid w:val="0088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0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2025-02-26T06:54:00Z</dcterms:created>
  <dcterms:modified xsi:type="dcterms:W3CDTF">2026-07-07T08:44:00Z</dcterms:modified>
</cp:coreProperties>
</file>