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14" w:rsidRDefault="003F5628" w:rsidP="003F5628">
      <w:pPr>
        <w:pStyle w:val="a3"/>
        <w:widowControl/>
        <w:tabs>
          <w:tab w:val="left" w:pos="993"/>
        </w:tabs>
        <w:suppressAutoHyphens w:val="0"/>
        <w:autoSpaceDN/>
        <w:ind w:left="0"/>
        <w:contextualSpacing/>
        <w:jc w:val="center"/>
        <w:textAlignment w:val="auto"/>
        <w:rPr>
          <w:rFonts w:eastAsia="Calibri"/>
          <w:b/>
          <w:sz w:val="28"/>
          <w:szCs w:val="24"/>
        </w:rPr>
      </w:pPr>
      <w:r w:rsidRPr="00672E88">
        <w:rPr>
          <w:rFonts w:eastAsia="Calibri"/>
          <w:b/>
          <w:sz w:val="28"/>
          <w:szCs w:val="24"/>
        </w:rPr>
        <w:t xml:space="preserve">Список лиц, </w:t>
      </w:r>
    </w:p>
    <w:p w:rsidR="005E6014" w:rsidRDefault="007A66F4" w:rsidP="003F5628">
      <w:pPr>
        <w:pStyle w:val="a3"/>
        <w:widowControl/>
        <w:tabs>
          <w:tab w:val="left" w:pos="993"/>
        </w:tabs>
        <w:suppressAutoHyphens w:val="0"/>
        <w:autoSpaceDN/>
        <w:ind w:left="0"/>
        <w:contextualSpacing/>
        <w:jc w:val="center"/>
        <w:textAlignment w:val="auto"/>
        <w:rPr>
          <w:rFonts w:eastAsia="Calibri"/>
          <w:b/>
          <w:sz w:val="28"/>
          <w:szCs w:val="24"/>
        </w:rPr>
      </w:pPr>
      <w:proofErr w:type="gramStart"/>
      <w:r>
        <w:rPr>
          <w:rFonts w:eastAsia="Calibri"/>
          <w:b/>
          <w:sz w:val="28"/>
          <w:szCs w:val="24"/>
        </w:rPr>
        <w:t>включенных</w:t>
      </w:r>
      <w:proofErr w:type="gramEnd"/>
      <w:r w:rsidR="003F5628" w:rsidRPr="00672E88">
        <w:rPr>
          <w:rFonts w:eastAsia="Calibri"/>
          <w:b/>
          <w:sz w:val="28"/>
          <w:szCs w:val="24"/>
        </w:rPr>
        <w:t xml:space="preserve"> в постоянный состав приглашенных </w:t>
      </w:r>
    </w:p>
    <w:p w:rsidR="005E6014" w:rsidRDefault="003F5628" w:rsidP="003F5628">
      <w:pPr>
        <w:pStyle w:val="a3"/>
        <w:widowControl/>
        <w:tabs>
          <w:tab w:val="left" w:pos="993"/>
        </w:tabs>
        <w:suppressAutoHyphens w:val="0"/>
        <w:autoSpaceDN/>
        <w:ind w:left="0"/>
        <w:contextualSpacing/>
        <w:jc w:val="center"/>
        <w:textAlignment w:val="auto"/>
        <w:rPr>
          <w:rFonts w:eastAsia="Calibri"/>
          <w:b/>
          <w:sz w:val="28"/>
          <w:szCs w:val="24"/>
        </w:rPr>
      </w:pPr>
      <w:r w:rsidRPr="00672E88">
        <w:rPr>
          <w:rFonts w:eastAsia="Calibri"/>
          <w:b/>
          <w:sz w:val="28"/>
          <w:szCs w:val="24"/>
        </w:rPr>
        <w:t xml:space="preserve">на заседания Наблюдательного совета </w:t>
      </w:r>
    </w:p>
    <w:p w:rsidR="003F5628" w:rsidRDefault="003F5628" w:rsidP="003F5628">
      <w:pPr>
        <w:pStyle w:val="a3"/>
        <w:widowControl/>
        <w:tabs>
          <w:tab w:val="left" w:pos="993"/>
        </w:tabs>
        <w:suppressAutoHyphens w:val="0"/>
        <w:autoSpaceDN/>
        <w:ind w:left="0"/>
        <w:contextualSpacing/>
        <w:jc w:val="center"/>
        <w:textAlignment w:val="auto"/>
        <w:rPr>
          <w:rFonts w:eastAsia="Calibri"/>
          <w:b/>
          <w:sz w:val="28"/>
          <w:szCs w:val="24"/>
        </w:rPr>
      </w:pPr>
      <w:r w:rsidRPr="00672E88">
        <w:rPr>
          <w:rFonts w:eastAsia="Calibri"/>
          <w:b/>
          <w:sz w:val="28"/>
          <w:szCs w:val="24"/>
        </w:rPr>
        <w:t>от работодателей-партнеров:</w:t>
      </w:r>
    </w:p>
    <w:p w:rsidR="005E6014" w:rsidRPr="00672E88" w:rsidRDefault="005E6014" w:rsidP="003F5628">
      <w:pPr>
        <w:pStyle w:val="a3"/>
        <w:widowControl/>
        <w:tabs>
          <w:tab w:val="left" w:pos="993"/>
        </w:tabs>
        <w:suppressAutoHyphens w:val="0"/>
        <w:autoSpaceDN/>
        <w:ind w:left="0"/>
        <w:contextualSpacing/>
        <w:jc w:val="center"/>
        <w:textAlignment w:val="auto"/>
        <w:rPr>
          <w:rFonts w:eastAsia="Calibri"/>
          <w:b/>
          <w:sz w:val="28"/>
          <w:szCs w:val="24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003"/>
        <w:gridCol w:w="4853"/>
      </w:tblGrid>
      <w:tr w:rsidR="003F5628" w:rsidRPr="005E6014" w:rsidTr="003F5628">
        <w:tc>
          <w:tcPr>
            <w:tcW w:w="817" w:type="dxa"/>
          </w:tcPr>
          <w:p w:rsidR="003F5628" w:rsidRPr="005E6014" w:rsidRDefault="003F5628" w:rsidP="005E601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spacing w:after="200"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3F5628" w:rsidRPr="005E6014" w:rsidRDefault="003F5628" w:rsidP="00087AFE">
            <w:pPr>
              <w:rPr>
                <w:rFonts w:ascii="Times New Roman" w:hAnsi="Times New Roman" w:cs="Times New Roman"/>
              </w:rPr>
            </w:pPr>
            <w:r w:rsidRPr="005E6014">
              <w:rPr>
                <w:rFonts w:ascii="Times New Roman" w:hAnsi="Times New Roman" w:cs="Times New Roman"/>
              </w:rPr>
              <w:t>Захватов Игорь Владимирович</w:t>
            </w:r>
          </w:p>
        </w:tc>
        <w:tc>
          <w:tcPr>
            <w:tcW w:w="4853" w:type="dxa"/>
          </w:tcPr>
          <w:p w:rsidR="003F5628" w:rsidRPr="005E6014" w:rsidRDefault="003F5628" w:rsidP="00087AFE">
            <w:pPr>
              <w:rPr>
                <w:rFonts w:ascii="Times New Roman" w:hAnsi="Times New Roman" w:cs="Times New Roman"/>
              </w:rPr>
            </w:pPr>
            <w:r w:rsidRPr="005E6014">
              <w:rPr>
                <w:rFonts w:ascii="Times New Roman" w:hAnsi="Times New Roman" w:cs="Times New Roman"/>
              </w:rPr>
              <w:t>Технический директор ОАО «</w:t>
            </w:r>
            <w:proofErr w:type="spellStart"/>
            <w:r w:rsidRPr="005E6014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5E6014">
              <w:rPr>
                <w:rFonts w:ascii="Times New Roman" w:hAnsi="Times New Roman" w:cs="Times New Roman"/>
              </w:rPr>
              <w:t xml:space="preserve"> арматурный завод»</w:t>
            </w:r>
          </w:p>
        </w:tc>
      </w:tr>
      <w:tr w:rsidR="003F5628" w:rsidRPr="005E6014" w:rsidTr="003F5628">
        <w:tc>
          <w:tcPr>
            <w:tcW w:w="817" w:type="dxa"/>
          </w:tcPr>
          <w:p w:rsidR="003F5628" w:rsidRPr="005E6014" w:rsidRDefault="003F5628" w:rsidP="005E601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3F5628" w:rsidRPr="005E6014" w:rsidRDefault="003F5628" w:rsidP="00087AFE">
            <w:pPr>
              <w:rPr>
                <w:rFonts w:ascii="Times New Roman" w:hAnsi="Times New Roman" w:cs="Times New Roman"/>
              </w:rPr>
            </w:pPr>
            <w:proofErr w:type="spellStart"/>
            <w:r w:rsidRPr="005E6014">
              <w:rPr>
                <w:rFonts w:ascii="Times New Roman" w:hAnsi="Times New Roman" w:cs="Times New Roman"/>
              </w:rPr>
              <w:t>Кутоманова</w:t>
            </w:r>
            <w:proofErr w:type="spellEnd"/>
            <w:r w:rsidRPr="005E6014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853" w:type="dxa"/>
          </w:tcPr>
          <w:p w:rsidR="003F5628" w:rsidRPr="005E6014" w:rsidRDefault="003F5628" w:rsidP="00087AFE">
            <w:pPr>
              <w:rPr>
                <w:rFonts w:ascii="Times New Roman" w:hAnsi="Times New Roman" w:cs="Times New Roman"/>
              </w:rPr>
            </w:pPr>
            <w:r w:rsidRPr="005E6014">
              <w:rPr>
                <w:rFonts w:ascii="Times New Roman" w:hAnsi="Times New Roman" w:cs="Times New Roman"/>
              </w:rPr>
              <w:t>Председатель «</w:t>
            </w:r>
            <w:proofErr w:type="spellStart"/>
            <w:r w:rsidRPr="005E6014">
              <w:rPr>
                <w:rFonts w:ascii="Times New Roman" w:hAnsi="Times New Roman" w:cs="Times New Roman"/>
              </w:rPr>
              <w:t>Ракитянское</w:t>
            </w:r>
            <w:proofErr w:type="spellEnd"/>
            <w:r w:rsidRPr="005E6014">
              <w:rPr>
                <w:rFonts w:ascii="Times New Roman" w:hAnsi="Times New Roman" w:cs="Times New Roman"/>
              </w:rPr>
              <w:t xml:space="preserve"> РАЙПО»</w:t>
            </w:r>
          </w:p>
        </w:tc>
      </w:tr>
      <w:tr w:rsidR="003F5628" w:rsidRPr="005E6014" w:rsidTr="003F5628">
        <w:tc>
          <w:tcPr>
            <w:tcW w:w="817" w:type="dxa"/>
          </w:tcPr>
          <w:p w:rsidR="003F5628" w:rsidRPr="005E6014" w:rsidRDefault="003F5628" w:rsidP="005E601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3F5628" w:rsidRPr="005E6014" w:rsidRDefault="002A54CC" w:rsidP="00087AFE">
            <w:pPr>
              <w:rPr>
                <w:rFonts w:ascii="Times New Roman" w:hAnsi="Times New Roman" w:cs="Times New Roman"/>
              </w:rPr>
            </w:pPr>
            <w:r w:rsidRPr="005E6014">
              <w:rPr>
                <w:rFonts w:ascii="Times New Roman" w:hAnsi="Times New Roman" w:cs="Times New Roman"/>
              </w:rPr>
              <w:t>Мирошин Петр Евгеньевич</w:t>
            </w:r>
          </w:p>
        </w:tc>
        <w:tc>
          <w:tcPr>
            <w:tcW w:w="4853" w:type="dxa"/>
          </w:tcPr>
          <w:p w:rsidR="003F5628" w:rsidRPr="005E6014" w:rsidRDefault="002A54CC" w:rsidP="00087AFE">
            <w:pPr>
              <w:rPr>
                <w:rFonts w:ascii="Times New Roman" w:hAnsi="Times New Roman" w:cs="Times New Roman"/>
              </w:rPr>
            </w:pPr>
            <w:r w:rsidRPr="005E6014">
              <w:rPr>
                <w:rFonts w:ascii="Times New Roman" w:hAnsi="Times New Roman" w:cs="Times New Roman"/>
              </w:rPr>
              <w:t xml:space="preserve">Председатель совета директоров </w:t>
            </w:r>
            <w:r w:rsidR="003F5628" w:rsidRPr="005E6014">
              <w:rPr>
                <w:rFonts w:ascii="Times New Roman" w:hAnsi="Times New Roman" w:cs="Times New Roman"/>
              </w:rPr>
              <w:t>ЗАО «</w:t>
            </w:r>
            <w:proofErr w:type="spellStart"/>
            <w:r w:rsidR="003F5628" w:rsidRPr="005E6014">
              <w:rPr>
                <w:rFonts w:ascii="Times New Roman" w:hAnsi="Times New Roman" w:cs="Times New Roman"/>
              </w:rPr>
              <w:t>Бобравское</w:t>
            </w:r>
            <w:proofErr w:type="spellEnd"/>
            <w:r w:rsidR="003F5628" w:rsidRPr="005E6014">
              <w:rPr>
                <w:rFonts w:ascii="Times New Roman" w:hAnsi="Times New Roman" w:cs="Times New Roman"/>
              </w:rPr>
              <w:t>»</w:t>
            </w:r>
          </w:p>
        </w:tc>
      </w:tr>
      <w:tr w:rsidR="003F5628" w:rsidRPr="005E6014" w:rsidTr="003F5628">
        <w:tc>
          <w:tcPr>
            <w:tcW w:w="817" w:type="dxa"/>
          </w:tcPr>
          <w:p w:rsidR="003F5628" w:rsidRPr="005E6014" w:rsidRDefault="003F5628" w:rsidP="005E601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3F5628" w:rsidRPr="005E6014" w:rsidRDefault="003F5628" w:rsidP="00087AFE">
            <w:pPr>
              <w:rPr>
                <w:rFonts w:ascii="Times New Roman" w:hAnsi="Times New Roman" w:cs="Times New Roman"/>
              </w:rPr>
            </w:pPr>
            <w:proofErr w:type="spellStart"/>
            <w:r w:rsidRPr="005E6014">
              <w:rPr>
                <w:rFonts w:ascii="Times New Roman" w:hAnsi="Times New Roman" w:cs="Times New Roman"/>
              </w:rPr>
              <w:t>Псарев</w:t>
            </w:r>
            <w:proofErr w:type="spellEnd"/>
            <w:r w:rsidRPr="005E6014">
              <w:rPr>
                <w:rFonts w:ascii="Times New Roman" w:hAnsi="Times New Roman" w:cs="Times New Roman"/>
              </w:rPr>
              <w:t xml:space="preserve"> Геннадий Николаевич</w:t>
            </w:r>
          </w:p>
        </w:tc>
        <w:tc>
          <w:tcPr>
            <w:tcW w:w="4853" w:type="dxa"/>
          </w:tcPr>
          <w:p w:rsidR="003F5628" w:rsidRPr="005E6014" w:rsidRDefault="003F5628" w:rsidP="00087AFE">
            <w:pPr>
              <w:rPr>
                <w:rFonts w:ascii="Times New Roman" w:hAnsi="Times New Roman" w:cs="Times New Roman"/>
              </w:rPr>
            </w:pPr>
            <w:r w:rsidRPr="005E6014">
              <w:rPr>
                <w:rFonts w:ascii="Times New Roman" w:hAnsi="Times New Roman" w:cs="Times New Roman"/>
                <w:shd w:val="clear" w:color="auto" w:fill="FFFFFF"/>
              </w:rPr>
              <w:t>Заместитель главы администрации района по развитию сельских территорий - начальник управления АПК и природопользования</w:t>
            </w:r>
          </w:p>
        </w:tc>
      </w:tr>
      <w:tr w:rsidR="003F5628" w:rsidRPr="005E6014" w:rsidTr="003F5628">
        <w:tc>
          <w:tcPr>
            <w:tcW w:w="817" w:type="dxa"/>
          </w:tcPr>
          <w:p w:rsidR="003F5628" w:rsidRPr="005E6014" w:rsidRDefault="003F5628" w:rsidP="005E601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3F5628" w:rsidRPr="005E6014" w:rsidRDefault="003F5628" w:rsidP="00087AFE">
            <w:pPr>
              <w:rPr>
                <w:rFonts w:ascii="Times New Roman" w:hAnsi="Times New Roman" w:cs="Times New Roman"/>
              </w:rPr>
            </w:pPr>
            <w:proofErr w:type="spellStart"/>
            <w:r w:rsidRPr="005E6014">
              <w:rPr>
                <w:rFonts w:ascii="Times New Roman" w:hAnsi="Times New Roman" w:cs="Times New Roman"/>
              </w:rPr>
              <w:t>Федутенко</w:t>
            </w:r>
            <w:proofErr w:type="spellEnd"/>
            <w:r w:rsidRPr="005E6014">
              <w:rPr>
                <w:rFonts w:ascii="Times New Roman" w:hAnsi="Times New Roman" w:cs="Times New Roman"/>
              </w:rPr>
              <w:t xml:space="preserve"> Игорь Алексеевич</w:t>
            </w:r>
          </w:p>
        </w:tc>
        <w:tc>
          <w:tcPr>
            <w:tcW w:w="4853" w:type="dxa"/>
          </w:tcPr>
          <w:p w:rsidR="003F5628" w:rsidRPr="005E6014" w:rsidRDefault="003F5628" w:rsidP="00087AFE">
            <w:pPr>
              <w:rPr>
                <w:rFonts w:ascii="Times New Roman" w:hAnsi="Times New Roman" w:cs="Times New Roman"/>
              </w:rPr>
            </w:pPr>
            <w:r w:rsidRPr="005E6014">
              <w:rPr>
                <w:rFonts w:ascii="Times New Roman" w:hAnsi="Times New Roman" w:cs="Times New Roman"/>
              </w:rPr>
              <w:t>Генеральный директор АО «</w:t>
            </w:r>
            <w:proofErr w:type="spellStart"/>
            <w:r w:rsidRPr="005E6014">
              <w:rPr>
                <w:rFonts w:ascii="Times New Roman" w:hAnsi="Times New Roman" w:cs="Times New Roman"/>
              </w:rPr>
              <w:t>Ракитянское</w:t>
            </w:r>
            <w:proofErr w:type="spellEnd"/>
            <w:r w:rsidRPr="005E6014">
              <w:rPr>
                <w:rFonts w:ascii="Times New Roman" w:hAnsi="Times New Roman" w:cs="Times New Roman"/>
              </w:rPr>
              <w:t xml:space="preserve"> ТП»</w:t>
            </w:r>
          </w:p>
        </w:tc>
      </w:tr>
      <w:tr w:rsidR="003F5628" w:rsidRPr="005E6014" w:rsidTr="003F5628">
        <w:tc>
          <w:tcPr>
            <w:tcW w:w="817" w:type="dxa"/>
          </w:tcPr>
          <w:p w:rsidR="003F5628" w:rsidRPr="005E6014" w:rsidRDefault="003F5628" w:rsidP="005E601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3F5628" w:rsidRPr="005E6014" w:rsidRDefault="003F5628" w:rsidP="00087AFE">
            <w:pPr>
              <w:rPr>
                <w:rFonts w:ascii="Times New Roman" w:hAnsi="Times New Roman" w:cs="Times New Roman"/>
              </w:rPr>
            </w:pPr>
            <w:proofErr w:type="spellStart"/>
            <w:r w:rsidRPr="005E6014">
              <w:rPr>
                <w:rFonts w:ascii="Times New Roman" w:hAnsi="Times New Roman" w:cs="Times New Roman"/>
              </w:rPr>
              <w:t>Шарко</w:t>
            </w:r>
            <w:proofErr w:type="spellEnd"/>
            <w:r w:rsidRPr="005E6014">
              <w:rPr>
                <w:rFonts w:ascii="Times New Roman" w:hAnsi="Times New Roman" w:cs="Times New Roman"/>
              </w:rPr>
              <w:t xml:space="preserve"> Руслан Алексеевич</w:t>
            </w:r>
          </w:p>
        </w:tc>
        <w:tc>
          <w:tcPr>
            <w:tcW w:w="4853" w:type="dxa"/>
          </w:tcPr>
          <w:p w:rsidR="003F5628" w:rsidRPr="005E6014" w:rsidRDefault="003F5628" w:rsidP="003F5628">
            <w:pPr>
              <w:rPr>
                <w:rFonts w:ascii="Times New Roman" w:hAnsi="Times New Roman" w:cs="Times New Roman"/>
              </w:rPr>
            </w:pPr>
            <w:r w:rsidRPr="005E6014">
              <w:rPr>
                <w:rFonts w:ascii="Times New Roman" w:hAnsi="Times New Roman" w:cs="Times New Roman"/>
              </w:rPr>
              <w:t>Генеральный директор ЗАО «</w:t>
            </w:r>
            <w:proofErr w:type="spellStart"/>
            <w:r w:rsidRPr="005E6014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5E6014">
              <w:rPr>
                <w:rFonts w:ascii="Times New Roman" w:hAnsi="Times New Roman" w:cs="Times New Roman"/>
              </w:rPr>
              <w:t xml:space="preserve"> зерновая компания»</w:t>
            </w:r>
          </w:p>
        </w:tc>
      </w:tr>
    </w:tbl>
    <w:p w:rsidR="00F416CC" w:rsidRDefault="003679E5" w:rsidP="003679E5">
      <w:pPr>
        <w:tabs>
          <w:tab w:val="left" w:pos="6453"/>
        </w:tabs>
      </w:pPr>
      <w:r>
        <w:tab/>
      </w:r>
    </w:p>
    <w:sectPr w:rsidR="00F416CC" w:rsidSect="00F4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5AD"/>
    <w:multiLevelType w:val="hybridMultilevel"/>
    <w:tmpl w:val="35B4B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A33F6"/>
    <w:multiLevelType w:val="hybridMultilevel"/>
    <w:tmpl w:val="5C488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628"/>
    <w:rsid w:val="00076469"/>
    <w:rsid w:val="000D67DF"/>
    <w:rsid w:val="000E01ED"/>
    <w:rsid w:val="002A54CC"/>
    <w:rsid w:val="002D6B7E"/>
    <w:rsid w:val="003679E5"/>
    <w:rsid w:val="003F5628"/>
    <w:rsid w:val="005254CE"/>
    <w:rsid w:val="005873FA"/>
    <w:rsid w:val="005E6014"/>
    <w:rsid w:val="00672E88"/>
    <w:rsid w:val="00676974"/>
    <w:rsid w:val="00732526"/>
    <w:rsid w:val="007A66F4"/>
    <w:rsid w:val="00AE4D81"/>
    <w:rsid w:val="00F21D23"/>
    <w:rsid w:val="00F4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28"/>
    <w:pPr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2018-12-07T08:36:00Z</cp:lastPrinted>
  <dcterms:created xsi:type="dcterms:W3CDTF">2018-12-07T08:18:00Z</dcterms:created>
  <dcterms:modified xsi:type="dcterms:W3CDTF">2020-10-30T13:24:00Z</dcterms:modified>
</cp:coreProperties>
</file>